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CB33E" w14:textId="07C5106A" w:rsidR="00A91BC2" w:rsidRDefault="001E499F" w:rsidP="00A91BC2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E499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drawing>
          <wp:inline distT="0" distB="0" distL="0" distR="0" wp14:anchorId="2E136EE7" wp14:editId="7E771257">
            <wp:extent cx="5940425" cy="5406390"/>
            <wp:effectExtent l="0" t="0" r="317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406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555134" w14:textId="77777777" w:rsidR="00A91BC2" w:rsidRDefault="00A91BC2" w:rsidP="00A91BC2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A18FF26" w14:textId="77777777" w:rsidR="00A91BC2" w:rsidRDefault="00A91BC2" w:rsidP="00A91BC2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C0124AE" w14:textId="77777777" w:rsidR="00A91BC2" w:rsidRDefault="00A91BC2" w:rsidP="00A91BC2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2E8F2D0" w14:textId="77777777" w:rsidR="00A91BC2" w:rsidRDefault="00A91BC2" w:rsidP="00A91BC2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DB7F9F8" w14:textId="77777777" w:rsidR="00A91BC2" w:rsidRDefault="00A91BC2" w:rsidP="00A91BC2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5FD61DB" w14:textId="77777777" w:rsidR="00A91BC2" w:rsidRDefault="00A91BC2" w:rsidP="00A91BC2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49FE254" w14:textId="77777777" w:rsidR="00A91BC2" w:rsidRDefault="00A91BC2" w:rsidP="00A91BC2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4BA8D34" w14:textId="77777777" w:rsidR="00A91BC2" w:rsidRDefault="00A91BC2" w:rsidP="00A91BC2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3C7D1D1" w14:textId="77777777" w:rsidR="00A91BC2" w:rsidRDefault="00A91BC2" w:rsidP="00A91BC2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3C9152B" w14:textId="3907892B" w:rsidR="00A91BC2" w:rsidRDefault="00A91BC2" w:rsidP="00A91BC2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126104F" w14:textId="5C4C90CC" w:rsidR="001E499F" w:rsidRDefault="001E499F" w:rsidP="00A91BC2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05BC3BF" w14:textId="5B711D7F" w:rsidR="001E499F" w:rsidRDefault="001E499F" w:rsidP="00A91BC2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D858A4D" w14:textId="271762D2" w:rsidR="001E499F" w:rsidRDefault="001E499F" w:rsidP="00A91BC2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736EAA1" w14:textId="20D40240" w:rsidR="001E499F" w:rsidRDefault="001E499F" w:rsidP="00A91BC2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06709FA" w14:textId="0BF65C31" w:rsidR="001E499F" w:rsidRDefault="001E499F" w:rsidP="00A91BC2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53B8944" w14:textId="580D9FCD" w:rsidR="001E499F" w:rsidRDefault="001E499F" w:rsidP="00A91BC2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DB86F91" w14:textId="77777777" w:rsidR="001E499F" w:rsidRDefault="001E499F" w:rsidP="00A91BC2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43DEF15" w14:textId="77777777" w:rsidR="00A91BC2" w:rsidRPr="00EF69BA" w:rsidRDefault="00A91BC2" w:rsidP="00A91BC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F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І. ЗАГАЛЬНІ ПОЛОЖЕННЯ</w:t>
      </w:r>
    </w:p>
    <w:p w14:paraId="1709D804" w14:textId="77777777" w:rsidR="00A91BC2" w:rsidRPr="00200246" w:rsidRDefault="00A91BC2" w:rsidP="00A91BC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B0CDB1" w14:textId="77777777" w:rsidR="00A91BC2" w:rsidRPr="00200246" w:rsidRDefault="00A91BC2" w:rsidP="00A91BC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proofErr w:type="spellStart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Положення</w:t>
      </w:r>
      <w:proofErr w:type="spellEnd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академічну</w:t>
      </w:r>
      <w:proofErr w:type="spellEnd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доброчесність</w:t>
      </w:r>
      <w:proofErr w:type="spellEnd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учасників</w:t>
      </w:r>
      <w:proofErr w:type="spellEnd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Гадяцького профільного ліцею імені Т.Г.Шевченка Полтавської обласної ради</w:t>
      </w:r>
      <w:r w:rsidRPr="0020024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(далі-Положення) є внутрішнім підзаконним нормативним</w:t>
      </w:r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0024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актом, який спрямований на</w:t>
      </w:r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</w:t>
      </w:r>
      <w:r w:rsidRPr="0020024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абезпечення якісних освітніх послуг, наданих здобувачам освіти, додержання моральних, правових, етичних норм поведінки всіма учасниками освітнього процесу.</w:t>
      </w:r>
    </w:p>
    <w:p w14:paraId="6CD00100" w14:textId="77777777" w:rsidR="00A91BC2" w:rsidRPr="002543F1" w:rsidRDefault="00A91BC2" w:rsidP="00A91B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proofErr w:type="spellStart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Положення</w:t>
      </w:r>
      <w:proofErr w:type="spellEnd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розроблено</w:t>
      </w:r>
      <w:proofErr w:type="spellEnd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основі</w:t>
      </w:r>
      <w:proofErr w:type="spellEnd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Законів</w:t>
      </w:r>
      <w:proofErr w:type="spellEnd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 </w:t>
      </w:r>
      <w:proofErr w:type="spellStart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освіту</w:t>
      </w:r>
      <w:proofErr w:type="spellEnd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«Про </w:t>
      </w:r>
      <w:proofErr w:type="spellStart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повну</w:t>
      </w:r>
      <w:proofErr w:type="spellEnd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загальну</w:t>
      </w:r>
      <w:proofErr w:type="spellEnd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середню</w:t>
      </w:r>
      <w:proofErr w:type="spellEnd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освіту</w:t>
      </w:r>
      <w:proofErr w:type="spellEnd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«Про </w:t>
      </w:r>
      <w:proofErr w:type="spellStart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професійну</w:t>
      </w:r>
      <w:proofErr w:type="spellEnd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освіту</w:t>
      </w:r>
      <w:proofErr w:type="spellEnd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543F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</w:t>
      </w:r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 </w:t>
      </w:r>
      <w:proofErr w:type="spellStart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академічну</w:t>
      </w:r>
      <w:proofErr w:type="spellEnd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доброче</w:t>
      </w:r>
      <w:proofErr w:type="spellEnd"/>
      <w:r w:rsidRPr="002543F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</w:t>
      </w:r>
      <w:proofErr w:type="spellStart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ність</w:t>
      </w:r>
      <w:proofErr w:type="spellEnd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 </w:t>
      </w:r>
      <w:proofErr w:type="spellStart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грудня</w:t>
      </w:r>
      <w:proofErr w:type="spellEnd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 року № 4742-IX</w:t>
      </w:r>
      <w:r w:rsidRPr="002543F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gramStart"/>
      <w:r w:rsidRPr="002543F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введеного </w:t>
      </w:r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proofErr w:type="gramEnd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дію</w:t>
      </w:r>
      <w:proofErr w:type="spellEnd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31 липня 2026 року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Pr="002543F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</w:t>
      </w:r>
      <w:proofErr w:type="spellStart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татуту</w:t>
      </w:r>
      <w:proofErr w:type="spellEnd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43F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закладу освіти</w:t>
      </w:r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543F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</w:t>
      </w:r>
      <w:proofErr w:type="spellStart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равил</w:t>
      </w:r>
      <w:proofErr w:type="spellEnd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внутрішнього</w:t>
      </w:r>
      <w:proofErr w:type="spellEnd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розпорядк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02C34707" w14:textId="77777777" w:rsidR="00A91BC2" w:rsidRPr="00200246" w:rsidRDefault="00A91BC2" w:rsidP="00A91BC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18888BEC" w14:textId="77777777" w:rsidR="00A91BC2" w:rsidRPr="00EF69BA" w:rsidRDefault="00A91BC2" w:rsidP="00A91BC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EF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ІІ. </w:t>
      </w:r>
      <w:r w:rsidRPr="00EF69B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ОСНОВНІ ПРИНЦИПИ АКАДЕМІЧНОЇ ДОБРОЧЕСНОСТІ</w:t>
      </w:r>
    </w:p>
    <w:p w14:paraId="496C8EF0" w14:textId="77777777" w:rsidR="00A91BC2" w:rsidRPr="00200246" w:rsidRDefault="00A91BC2" w:rsidP="00A91BC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64B4727D" w14:textId="77777777" w:rsidR="00A91BC2" w:rsidRPr="00200246" w:rsidRDefault="00A91BC2" w:rsidP="00A91BC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0024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2.1. Академічна доброчесність – це сукупність етичних принципів та визначених законом правил, якими мають керуватися учасники освітнього процесу під час навчання, викладання та провадження наукової (творчої) діяльності з метою забезпечення довіри до результатів навчання, попередження порушень освітнього процесу.</w:t>
      </w:r>
    </w:p>
    <w:p w14:paraId="7999156D" w14:textId="77777777" w:rsidR="00A91BC2" w:rsidRPr="00200246" w:rsidRDefault="00A91BC2" w:rsidP="00A91BC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Для </w:t>
      </w:r>
      <w:proofErr w:type="spellStart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забезпечення</w:t>
      </w:r>
      <w:proofErr w:type="spellEnd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академічної</w:t>
      </w:r>
      <w:proofErr w:type="spellEnd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доброчесності</w:t>
      </w:r>
      <w:proofErr w:type="spellEnd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дотримуватися</w:t>
      </w:r>
      <w:proofErr w:type="spellEnd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наступних</w:t>
      </w:r>
      <w:proofErr w:type="spellEnd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принципів</w:t>
      </w:r>
      <w:proofErr w:type="spellEnd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0D7E5A5" w14:textId="77777777" w:rsidR="00A91BC2" w:rsidRPr="00200246" w:rsidRDefault="00A91BC2" w:rsidP="00A91BC2">
      <w:pPr>
        <w:shd w:val="clear" w:color="auto" w:fill="FFFFFF"/>
        <w:spacing w:after="0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·       демократизм;</w:t>
      </w:r>
    </w:p>
    <w:p w14:paraId="7591A5E8" w14:textId="77777777" w:rsidR="00A91BC2" w:rsidRPr="00200246" w:rsidRDefault="00A91BC2" w:rsidP="00A91BC2">
      <w:pPr>
        <w:shd w:val="clear" w:color="auto" w:fill="FFFFFF"/>
        <w:spacing w:after="0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·       </w:t>
      </w:r>
      <w:proofErr w:type="spellStart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законність</w:t>
      </w:r>
      <w:proofErr w:type="spellEnd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F96B39C" w14:textId="77777777" w:rsidR="00A91BC2" w:rsidRPr="00200246" w:rsidRDefault="00A91BC2" w:rsidP="00A91BC2">
      <w:pPr>
        <w:shd w:val="clear" w:color="auto" w:fill="FFFFFF"/>
        <w:spacing w:after="0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·       верховенство права;</w:t>
      </w:r>
    </w:p>
    <w:p w14:paraId="0375567F" w14:textId="77777777" w:rsidR="00A91BC2" w:rsidRPr="00200246" w:rsidRDefault="00A91BC2" w:rsidP="00A91BC2">
      <w:pPr>
        <w:shd w:val="clear" w:color="auto" w:fill="FFFFFF"/>
        <w:spacing w:after="0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·       </w:t>
      </w:r>
      <w:proofErr w:type="spellStart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соціальна</w:t>
      </w:r>
      <w:proofErr w:type="spellEnd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справедливість</w:t>
      </w:r>
      <w:proofErr w:type="spellEnd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783EC20" w14:textId="77777777" w:rsidR="00A91BC2" w:rsidRPr="00200246" w:rsidRDefault="00A91BC2" w:rsidP="00A91BC2">
      <w:pPr>
        <w:shd w:val="clear" w:color="auto" w:fill="FFFFFF"/>
        <w:spacing w:after="0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·       </w:t>
      </w:r>
      <w:proofErr w:type="spellStart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пріоритет</w:t>
      </w:r>
      <w:proofErr w:type="spellEnd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 і свобод </w:t>
      </w:r>
      <w:proofErr w:type="spellStart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громадянина</w:t>
      </w:r>
      <w:proofErr w:type="spellEnd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B0664FD" w14:textId="77777777" w:rsidR="00A91BC2" w:rsidRPr="00200246" w:rsidRDefault="00A91BC2" w:rsidP="00A91BC2">
      <w:pPr>
        <w:shd w:val="clear" w:color="auto" w:fill="FFFFFF"/>
        <w:spacing w:after="0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·       </w:t>
      </w:r>
      <w:proofErr w:type="spellStart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рівноправність</w:t>
      </w:r>
      <w:proofErr w:type="spellEnd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F5CFDD3" w14:textId="77777777" w:rsidR="00A91BC2" w:rsidRPr="00200246" w:rsidRDefault="00A91BC2" w:rsidP="00A91BC2">
      <w:pPr>
        <w:shd w:val="clear" w:color="auto" w:fill="FFFFFF"/>
        <w:spacing w:after="0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·       </w:t>
      </w:r>
      <w:proofErr w:type="spellStart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гарантування</w:t>
      </w:r>
      <w:proofErr w:type="spellEnd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 і свобод;</w:t>
      </w:r>
    </w:p>
    <w:p w14:paraId="1D825F2C" w14:textId="77777777" w:rsidR="00A91BC2" w:rsidRPr="00200246" w:rsidRDefault="00A91BC2" w:rsidP="00A91BC2">
      <w:pPr>
        <w:shd w:val="clear" w:color="auto" w:fill="FFFFFF"/>
        <w:spacing w:after="0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·       </w:t>
      </w:r>
      <w:proofErr w:type="spellStart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науковість</w:t>
      </w:r>
      <w:proofErr w:type="spellEnd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D89D475" w14:textId="77777777" w:rsidR="00A91BC2" w:rsidRPr="00200246" w:rsidRDefault="00A91BC2" w:rsidP="00A91BC2">
      <w:pPr>
        <w:shd w:val="clear" w:color="auto" w:fill="FFFFFF"/>
        <w:spacing w:after="0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·       </w:t>
      </w:r>
      <w:proofErr w:type="spellStart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професіоналізм</w:t>
      </w:r>
      <w:proofErr w:type="spellEnd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BA84C32" w14:textId="77777777" w:rsidR="00A91BC2" w:rsidRPr="00200246" w:rsidRDefault="00A91BC2" w:rsidP="00A91BC2">
      <w:pPr>
        <w:shd w:val="clear" w:color="auto" w:fill="FFFFFF"/>
        <w:spacing w:after="0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·       </w:t>
      </w:r>
      <w:proofErr w:type="spellStart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повага</w:t>
      </w:r>
      <w:proofErr w:type="spellEnd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взаємна</w:t>
      </w:r>
      <w:proofErr w:type="spellEnd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довіра</w:t>
      </w:r>
      <w:proofErr w:type="spellEnd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27FDCC7" w14:textId="77777777" w:rsidR="00A91BC2" w:rsidRPr="00200246" w:rsidRDefault="00A91BC2" w:rsidP="00A91BC2">
      <w:pPr>
        <w:shd w:val="clear" w:color="auto" w:fill="FFFFFF"/>
        <w:spacing w:after="0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·       </w:t>
      </w:r>
      <w:proofErr w:type="spellStart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відкритість</w:t>
      </w:r>
      <w:proofErr w:type="spellEnd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прозорість</w:t>
      </w:r>
      <w:proofErr w:type="spellEnd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E458421" w14:textId="77777777" w:rsidR="00A91BC2" w:rsidRDefault="00A91BC2" w:rsidP="00A91BC2">
      <w:pPr>
        <w:shd w:val="clear" w:color="auto" w:fill="FFFFFF"/>
        <w:spacing w:after="0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·       </w:t>
      </w:r>
      <w:proofErr w:type="spellStart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відповідальність</w:t>
      </w:r>
      <w:proofErr w:type="spellEnd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порушення</w:t>
      </w:r>
      <w:proofErr w:type="spellEnd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академічної</w:t>
      </w:r>
      <w:proofErr w:type="spellEnd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доброчесності</w:t>
      </w:r>
      <w:proofErr w:type="spellEnd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EAA48D" w14:textId="77777777" w:rsidR="00A91BC2" w:rsidRPr="00200246" w:rsidRDefault="00A91BC2" w:rsidP="00A91BC2">
      <w:pPr>
        <w:shd w:val="clear" w:color="auto" w:fill="FFFFFF"/>
        <w:spacing w:after="0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B7A8C4" w14:textId="77777777" w:rsidR="00A91BC2" w:rsidRDefault="00A91BC2" w:rsidP="00A91BC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2543F1">
        <w:rPr>
          <w:rFonts w:ascii="Times New Roman" w:eastAsia="Times New Roman" w:hAnsi="Times New Roman" w:cs="Times New Roman"/>
          <w:b/>
          <w:iCs/>
          <w:sz w:val="28"/>
          <w:szCs w:val="28"/>
          <w:lang w:val="uk-UA" w:eastAsia="ru-RU"/>
        </w:rPr>
        <w:t>ІІІ</w:t>
      </w:r>
      <w:r>
        <w:rPr>
          <w:rFonts w:ascii="Times New Roman" w:eastAsia="Times New Roman" w:hAnsi="Times New Roman" w:cs="Times New Roman"/>
          <w:b/>
          <w:iCs/>
          <w:sz w:val="28"/>
          <w:szCs w:val="28"/>
          <w:lang w:val="uk-UA" w:eastAsia="ru-RU"/>
        </w:rPr>
        <w:t>.</w:t>
      </w:r>
      <w:r w:rsidRPr="002543F1">
        <w:rPr>
          <w:rFonts w:ascii="Times New Roman" w:eastAsia="Times New Roman" w:hAnsi="Times New Roman" w:cs="Times New Roman"/>
          <w:b/>
          <w:iCs/>
          <w:sz w:val="28"/>
          <w:szCs w:val="28"/>
          <w:lang w:val="uk-UA" w:eastAsia="ru-RU"/>
        </w:rPr>
        <w:t xml:space="preserve">  ДОТРИМАННЯ АКАДЕМІЧНОЇ ДОБРОЧЕСНОСТІ ЗДОБУВАЧАМИ ОСВІТИ</w:t>
      </w:r>
    </w:p>
    <w:p w14:paraId="57D21E46" w14:textId="77777777" w:rsidR="00A91BC2" w:rsidRDefault="00A91BC2" w:rsidP="00A91BC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14:paraId="32E050AD" w14:textId="77777777" w:rsidR="00A91BC2" w:rsidRPr="00200246" w:rsidRDefault="00A91BC2" w:rsidP="00A91BC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C3812">
        <w:rPr>
          <w:rFonts w:ascii="Times New Roman" w:eastAsia="Times New Roman" w:hAnsi="Times New Roman" w:cs="Times New Roman"/>
          <w:b/>
          <w:iCs/>
          <w:sz w:val="28"/>
          <w:szCs w:val="28"/>
          <w:lang w:val="uk-UA" w:eastAsia="ru-RU"/>
        </w:rPr>
        <w:t xml:space="preserve">3.1.  </w:t>
      </w:r>
      <w:r w:rsidRPr="002543F1">
        <w:rPr>
          <w:rFonts w:ascii="Times New Roman" w:eastAsia="Times New Roman" w:hAnsi="Times New Roman" w:cs="Times New Roman"/>
          <w:b/>
          <w:iCs/>
          <w:sz w:val="28"/>
          <w:szCs w:val="28"/>
          <w:lang w:val="uk-UA" w:eastAsia="ru-RU"/>
        </w:rPr>
        <w:t>З</w:t>
      </w:r>
      <w:proofErr w:type="spellStart"/>
      <w:r w:rsidRPr="002543F1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добувачами</w:t>
      </w:r>
      <w:proofErr w:type="spellEnd"/>
      <w:r w:rsidRPr="002543F1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proofErr w:type="spellStart"/>
      <w:r w:rsidRPr="002543F1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освіти</w:t>
      </w:r>
      <w:proofErr w:type="spellEnd"/>
      <w:r w:rsidRPr="002543F1">
        <w:rPr>
          <w:rFonts w:ascii="Times New Roman" w:eastAsia="Times New Roman" w:hAnsi="Times New Roman" w:cs="Times New Roman"/>
          <w:b/>
          <w:iCs/>
          <w:sz w:val="28"/>
          <w:szCs w:val="28"/>
          <w:lang w:val="uk-UA" w:eastAsia="ru-RU"/>
        </w:rPr>
        <w:t xml:space="preserve"> </w:t>
      </w:r>
      <w:proofErr w:type="spellStart"/>
      <w:r w:rsidRPr="002543F1">
        <w:rPr>
          <w:rFonts w:ascii="Times New Roman" w:eastAsia="Times New Roman" w:hAnsi="Times New Roman" w:cs="Times New Roman"/>
          <w:b/>
          <w:iCs/>
          <w:sz w:val="28"/>
          <w:szCs w:val="28"/>
          <w:lang w:val="uk-UA" w:eastAsia="ru-RU"/>
        </w:rPr>
        <w:t>зобов</w:t>
      </w:r>
      <w:proofErr w:type="spellEnd"/>
      <w:r w:rsidRPr="002543F1">
        <w:rPr>
          <w:rFonts w:ascii="Times New Roman" w:eastAsia="Times New Roman" w:hAnsi="Times New Roman" w:cs="Times New Roman"/>
          <w:b/>
          <w:iCs/>
          <w:sz w:val="28"/>
          <w:szCs w:val="28"/>
          <w:lang w:val="en-US" w:eastAsia="ru-RU"/>
        </w:rPr>
        <w:t>’</w:t>
      </w:r>
      <w:proofErr w:type="spellStart"/>
      <w:r w:rsidRPr="002543F1">
        <w:rPr>
          <w:rFonts w:ascii="Times New Roman" w:eastAsia="Times New Roman" w:hAnsi="Times New Roman" w:cs="Times New Roman"/>
          <w:b/>
          <w:iCs/>
          <w:sz w:val="28"/>
          <w:szCs w:val="28"/>
          <w:lang w:val="uk-UA" w:eastAsia="ru-RU"/>
        </w:rPr>
        <w:t>язані</w:t>
      </w:r>
      <w:proofErr w:type="spellEnd"/>
      <w:r w:rsidRPr="002543F1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:</w:t>
      </w:r>
    </w:p>
    <w:p w14:paraId="6283D03E" w14:textId="77777777" w:rsidR="00A91BC2" w:rsidRPr="00200246" w:rsidRDefault="00A91BC2" w:rsidP="00A91BC2">
      <w:pPr>
        <w:pStyle w:val="a3"/>
        <w:numPr>
          <w:ilvl w:val="0"/>
          <w:numId w:val="4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0024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самостійного</w:t>
      </w:r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0024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виконання навчальних завдань поточного та підсумкового контролю без використання зовнішніх, крім дозволених, джерел інформації, зокрема під час оцінювання результатів навчання (самостійні, контрольні роботи, ДПА, тощо);</w:t>
      </w:r>
    </w:p>
    <w:p w14:paraId="75D8BABA" w14:textId="77777777" w:rsidR="00A91BC2" w:rsidRDefault="00A91BC2" w:rsidP="00A91BC2">
      <w:pPr>
        <w:pStyle w:val="a3"/>
        <w:numPr>
          <w:ilvl w:val="0"/>
          <w:numId w:val="4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особистою</w:t>
      </w:r>
      <w:proofErr w:type="spellEnd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присутністю</w:t>
      </w:r>
      <w:proofErr w:type="spellEnd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всіх</w:t>
      </w:r>
      <w:proofErr w:type="spellEnd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заняттях</w:t>
      </w:r>
      <w:proofErr w:type="spellEnd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окрім</w:t>
      </w:r>
      <w:proofErr w:type="spellEnd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випадків</w:t>
      </w:r>
      <w:proofErr w:type="spellEnd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викликаних</w:t>
      </w:r>
      <w:proofErr w:type="spellEnd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поважними</w:t>
      </w:r>
      <w:proofErr w:type="spellEnd"/>
      <w:r w:rsidRPr="002002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причинами.</w:t>
      </w:r>
    </w:p>
    <w:p w14:paraId="16807A78" w14:textId="77777777" w:rsidR="00A91BC2" w:rsidRDefault="00A91BC2" w:rsidP="00A91BC2">
      <w:pPr>
        <w:pStyle w:val="a3"/>
        <w:numPr>
          <w:ilvl w:val="0"/>
          <w:numId w:val="4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E6FBAC" w14:textId="77777777" w:rsidR="00A91BC2" w:rsidRDefault="00A91BC2" w:rsidP="00A91BC2">
      <w:pPr>
        <w:pStyle w:val="a3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iCs/>
          <w:sz w:val="28"/>
          <w:szCs w:val="28"/>
          <w:lang w:val="uk-UA" w:eastAsia="ru-RU"/>
        </w:rPr>
      </w:pPr>
      <w:r w:rsidRPr="002543F1">
        <w:rPr>
          <w:rFonts w:ascii="Times New Roman" w:eastAsia="Times New Roman" w:hAnsi="Times New Roman" w:cs="Times New Roman"/>
          <w:b/>
          <w:bCs/>
          <w:sz w:val="32"/>
          <w:szCs w:val="32"/>
          <w:lang w:val="en-US" w:eastAsia="ru-RU"/>
        </w:rPr>
        <w:t>IV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ru-RU"/>
        </w:rPr>
        <w:t>.</w:t>
      </w:r>
      <w:r w:rsidRPr="002543F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 </w:t>
      </w:r>
      <w:r w:rsidRPr="002543F1">
        <w:rPr>
          <w:rFonts w:ascii="Times New Roman" w:eastAsia="Times New Roman" w:hAnsi="Times New Roman" w:cs="Times New Roman"/>
          <w:b/>
          <w:iCs/>
          <w:sz w:val="28"/>
          <w:szCs w:val="28"/>
          <w:lang w:val="uk-UA" w:eastAsia="ru-RU"/>
        </w:rPr>
        <w:t>ДОТРИМАННЯ АКАДЕМІЧНОЇ ДОБРОЧЕСНОСТІ</w:t>
      </w:r>
      <w:r w:rsidRPr="002543F1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Cs/>
          <w:sz w:val="28"/>
          <w:szCs w:val="28"/>
          <w:lang w:val="uk-UA" w:eastAsia="ru-RU"/>
        </w:rPr>
        <w:t>ПЕДАГОГІЧНИМИ ПРАЦІВНИКАМИ</w:t>
      </w:r>
    </w:p>
    <w:p w14:paraId="0D51EA87" w14:textId="77777777" w:rsidR="00A91BC2" w:rsidRDefault="00A91BC2" w:rsidP="00A91BC2">
      <w:pPr>
        <w:pStyle w:val="a3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</w:p>
    <w:p w14:paraId="1A9EE5E2" w14:textId="77777777" w:rsidR="00A91BC2" w:rsidRPr="002543F1" w:rsidRDefault="00A91BC2" w:rsidP="00A91B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0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4.1. </w:t>
      </w:r>
      <w:proofErr w:type="spellStart"/>
      <w:r w:rsidRPr="002543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Педагогічні</w:t>
      </w:r>
      <w:proofErr w:type="spellEnd"/>
      <w:r w:rsidRPr="002543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2543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працівники</w:t>
      </w:r>
      <w:proofErr w:type="spellEnd"/>
      <w:r w:rsidRPr="002543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2543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зобов'язані</w:t>
      </w:r>
      <w:proofErr w:type="spellEnd"/>
      <w:r w:rsidRPr="002543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14:paraId="5CE5C25A" w14:textId="77777777" w:rsidR="00A91BC2" w:rsidRPr="002543F1" w:rsidRDefault="00A91BC2" w:rsidP="00A91BC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забезпечувати</w:t>
      </w:r>
      <w:proofErr w:type="spellEnd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об'єктивне</w:t>
      </w:r>
      <w:proofErr w:type="spellEnd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неупереджене</w:t>
      </w:r>
      <w:proofErr w:type="spellEnd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55DD9D3" w14:textId="77777777" w:rsidR="00A91BC2" w:rsidRPr="002543F1" w:rsidRDefault="00A91BC2" w:rsidP="00A91BC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дотримуватися</w:t>
      </w:r>
      <w:proofErr w:type="spellEnd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педагогічної</w:t>
      </w:r>
      <w:proofErr w:type="spellEnd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етики</w:t>
      </w:r>
      <w:proofErr w:type="spellEnd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поважати</w:t>
      </w:r>
      <w:proofErr w:type="spellEnd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гідність</w:t>
      </w:r>
      <w:proofErr w:type="spellEnd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здобувачів</w:t>
      </w:r>
      <w:proofErr w:type="spellEnd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C7A5968" w14:textId="77777777" w:rsidR="00A91BC2" w:rsidRPr="002543F1" w:rsidRDefault="00A91BC2" w:rsidP="00A91BC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достовірні</w:t>
      </w:r>
      <w:proofErr w:type="spellEnd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</w:t>
      </w:r>
      <w:proofErr w:type="spellEnd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CC4B808" w14:textId="77777777" w:rsidR="00A91BC2" w:rsidRPr="002543F1" w:rsidRDefault="00A91BC2" w:rsidP="00A91BC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дотримуватися</w:t>
      </w:r>
      <w:proofErr w:type="spellEnd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 </w:t>
      </w:r>
      <w:proofErr w:type="spellStart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авторського</w:t>
      </w:r>
      <w:proofErr w:type="spellEnd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права;</w:t>
      </w:r>
    </w:p>
    <w:p w14:paraId="51D4EF29" w14:textId="77777777" w:rsidR="00A91BC2" w:rsidRPr="002543F1" w:rsidRDefault="00A91BC2" w:rsidP="00A91BC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запобігати</w:t>
      </w:r>
      <w:proofErr w:type="spellEnd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проявам</w:t>
      </w:r>
      <w:proofErr w:type="spellEnd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академічного</w:t>
      </w:r>
      <w:proofErr w:type="spellEnd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плагіату</w:t>
      </w:r>
      <w:proofErr w:type="spellEnd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списування</w:t>
      </w:r>
      <w:proofErr w:type="spellEnd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фальсифікації</w:t>
      </w:r>
      <w:proofErr w:type="spellEnd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необ'єктивного</w:t>
      </w:r>
      <w:proofErr w:type="spellEnd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0E7D33B" w14:textId="77777777" w:rsidR="00A91BC2" w:rsidRPr="002543F1" w:rsidRDefault="00A91BC2" w:rsidP="00A91BC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здобувачів</w:t>
      </w:r>
      <w:proofErr w:type="spellEnd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культуру </w:t>
      </w:r>
      <w:proofErr w:type="spellStart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академічної</w:t>
      </w:r>
      <w:proofErr w:type="spellEnd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доброчесності</w:t>
      </w:r>
      <w:proofErr w:type="spellEnd"/>
      <w:r w:rsidRPr="002543F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9F6863" w14:textId="77777777" w:rsidR="00A91BC2" w:rsidRDefault="00A91BC2" w:rsidP="00A91BC2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V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>.</w:t>
      </w:r>
      <w:r w:rsidRPr="00D97D0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>ВИДИ ПОРУШЕНЬ АКАДЕМІЧНОЇ ДОБРОЧЕСНОСТІ</w:t>
      </w:r>
    </w:p>
    <w:p w14:paraId="66744B72" w14:textId="77777777" w:rsidR="00A91BC2" w:rsidRPr="00AC3812" w:rsidRDefault="00A91BC2" w:rsidP="00A91BC2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</w:pPr>
    </w:p>
    <w:p w14:paraId="167F3812" w14:textId="77777777" w:rsidR="00A91BC2" w:rsidRPr="00D97D0A" w:rsidRDefault="00A91BC2" w:rsidP="00A91B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7D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5.1. До </w:t>
      </w:r>
      <w:proofErr w:type="spellStart"/>
      <w:r w:rsidRPr="00D97D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порушень</w:t>
      </w:r>
      <w:proofErr w:type="spellEnd"/>
      <w:r w:rsidRPr="00D97D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академічної</w:t>
      </w:r>
      <w:proofErr w:type="spellEnd"/>
      <w:r w:rsidRPr="00D97D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доброчесності</w:t>
      </w:r>
      <w:proofErr w:type="spellEnd"/>
      <w:r w:rsidRPr="00D97D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належать:</w:t>
      </w:r>
    </w:p>
    <w:p w14:paraId="2996D458" w14:textId="77777777" w:rsidR="00A91BC2" w:rsidRPr="00D97D0A" w:rsidRDefault="00A91BC2" w:rsidP="00A91BC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академічний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плагіат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A5D0A97" w14:textId="77777777" w:rsidR="00A91BC2" w:rsidRPr="00D97D0A" w:rsidRDefault="00A91BC2" w:rsidP="00A91BC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самоплагіат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E6BF56E" w14:textId="77777777" w:rsidR="00A91BC2" w:rsidRPr="00D97D0A" w:rsidRDefault="00A91BC2" w:rsidP="00A91BC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фабрикація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фальсифікація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EB36E1B" w14:textId="77777777" w:rsidR="00A91BC2" w:rsidRPr="00D97D0A" w:rsidRDefault="00A91BC2" w:rsidP="00A91BC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списування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493C014" w14:textId="77777777" w:rsidR="00A91BC2" w:rsidRPr="00D97D0A" w:rsidRDefault="00A91BC2" w:rsidP="00A91BC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обман;</w:t>
      </w:r>
    </w:p>
    <w:p w14:paraId="033C7093" w14:textId="77777777" w:rsidR="00A91BC2" w:rsidRPr="00D97D0A" w:rsidRDefault="00A91BC2" w:rsidP="00A91BC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хабарництво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0B75872" w14:textId="77777777" w:rsidR="00A91BC2" w:rsidRPr="00D97D0A" w:rsidRDefault="00A91BC2" w:rsidP="00A91BC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необ'єктивне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4C8EB3A" w14:textId="77777777" w:rsidR="00A91BC2" w:rsidRPr="00D97D0A" w:rsidRDefault="00A91BC2" w:rsidP="00A91BC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порушення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визначені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законодавством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F4EA6F" w14:textId="77777777" w:rsidR="00A91BC2" w:rsidRPr="00D97D0A" w:rsidRDefault="00A91BC2" w:rsidP="00A91B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інструментів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штучного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собі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є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порушенням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Порядок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визначається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завданням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правилами закладу та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вимогами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Приховування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авторства,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недостовірне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подання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порушення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встановлених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розглядатися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порушення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академічної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доброчесності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D28069" w14:textId="77777777" w:rsidR="00A91BC2" w:rsidRPr="00C279C8" w:rsidRDefault="00A91BC2" w:rsidP="00A91BC2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06951F0E" w14:textId="77777777" w:rsidR="00A91BC2" w:rsidRPr="00C279C8" w:rsidRDefault="00A91BC2" w:rsidP="00A91BC2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21D50693" w14:textId="77777777" w:rsidR="00A91BC2" w:rsidRDefault="00A91BC2" w:rsidP="00A91BC2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VI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>.</w:t>
      </w:r>
      <w:r w:rsidRPr="00D97D0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>ПОРЯДОК ВИЯВЛЕННЯ ТА РОЗГЛЯД ПОРУШЕНЬ</w:t>
      </w:r>
    </w:p>
    <w:p w14:paraId="0469E882" w14:textId="77777777" w:rsidR="00A91BC2" w:rsidRPr="00EF69BA" w:rsidRDefault="00A91BC2" w:rsidP="00A91BC2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</w:pPr>
    </w:p>
    <w:p w14:paraId="6E09720E" w14:textId="77777777" w:rsidR="00A91BC2" w:rsidRPr="00D97D0A" w:rsidRDefault="00A91BC2" w:rsidP="00A91B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 У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разі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виявлення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порушення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академічної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доброчесності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інформація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передається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керівнику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закладу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уповноваженій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ним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особі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697114" w14:textId="77777777" w:rsidR="00A91BC2" w:rsidRPr="00D97D0A" w:rsidRDefault="00A91BC2" w:rsidP="00A91B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6.2.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повідомлення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здійснюється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об'єктивно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неупереджено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з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дотриманням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усіх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учасників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23FEFC" w14:textId="77777777" w:rsidR="00A91BC2" w:rsidRPr="00D97D0A" w:rsidRDefault="00A91BC2" w:rsidP="00A91B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6.3.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Особі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якої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розглядається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надається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ознайомитися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суттю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повідомлення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надати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F9C09E" w14:textId="77777777" w:rsidR="00A91BC2" w:rsidRPr="00D97D0A" w:rsidRDefault="00A91BC2" w:rsidP="00A91B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6.4. За потреби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керівник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закладу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комісію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доручає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уповноваженому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органу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законодавства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внутрішніх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документів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закладу.</w:t>
      </w:r>
    </w:p>
    <w:p w14:paraId="3A5F5AA5" w14:textId="77777777" w:rsidR="00A91BC2" w:rsidRPr="00D97D0A" w:rsidRDefault="00A91BC2" w:rsidP="00A91B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6.5.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результатами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розгляду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оформлюється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документально. Особа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оскаржити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установленому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порядку.</w:t>
      </w:r>
    </w:p>
    <w:p w14:paraId="77253F55" w14:textId="77777777" w:rsidR="00A91BC2" w:rsidRDefault="00A91BC2" w:rsidP="00A91BC2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VII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>. ВІДПОВІДАЛЬНІСТЬ ЗА ПОРУШЕННЯ АКАДЕМІЧНОЇ ДОБРОЧЕСНОСТІ</w:t>
      </w:r>
    </w:p>
    <w:p w14:paraId="6AFBA673" w14:textId="77777777" w:rsidR="00A91BC2" w:rsidRPr="00590D94" w:rsidRDefault="00A91BC2" w:rsidP="00A91BC2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532D6C4F" w14:textId="77777777" w:rsidR="00A91BC2" w:rsidRPr="00D97D0A" w:rsidRDefault="00A91BC2" w:rsidP="00A91B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D94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За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порушення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академічної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доброчесності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застосовуватися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заходи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реагування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передбачені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законодавством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внутрішніми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документами закладу.</w:t>
      </w:r>
    </w:p>
    <w:p w14:paraId="10A0E726" w14:textId="77777777" w:rsidR="00A91BC2" w:rsidRPr="00D97D0A" w:rsidRDefault="00A91BC2" w:rsidP="00A91B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7.2.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заходів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реагування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враховуються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порушення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обставини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наслідки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вимоги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законодавства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D0451F" w14:textId="77777777" w:rsidR="00A91BC2" w:rsidRPr="00D97D0A" w:rsidRDefault="00A91BC2" w:rsidP="00A91B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7.3. До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здобувачів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допускається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застосування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заходів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передбачених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законодавством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F85F19" w14:textId="77777777" w:rsidR="00A91BC2" w:rsidRDefault="00A91BC2" w:rsidP="00A91BC2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VIII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>.</w:t>
      </w:r>
      <w:r w:rsidRPr="00D97D0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>ПРОФІЛАКТИКА ПОРУШЕНЬ АКАДЕМІЧНОЇ ДОБРОЧЕСНОСТІ</w:t>
      </w:r>
    </w:p>
    <w:p w14:paraId="62651BB2" w14:textId="77777777" w:rsidR="00A91BC2" w:rsidRPr="00590D94" w:rsidRDefault="00A91BC2" w:rsidP="00A91BC2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5BE45ECB" w14:textId="77777777" w:rsidR="00A91BC2" w:rsidRPr="00D97D0A" w:rsidRDefault="00A91BC2" w:rsidP="00A91B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8.1. Заклад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здійснює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профілактичну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 шляхом:</w:t>
      </w:r>
    </w:p>
    <w:p w14:paraId="6315777F" w14:textId="77777777" w:rsidR="00A91BC2" w:rsidRPr="00D97D0A" w:rsidRDefault="00A91BC2" w:rsidP="00A91B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ознайомлення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учасників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цим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Положенням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996369A" w14:textId="77777777" w:rsidR="00A91BC2" w:rsidRPr="00D97D0A" w:rsidRDefault="00A91BC2" w:rsidP="00A91B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проведення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інформаційних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виховних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заходів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2B98844" w14:textId="77777777" w:rsidR="00A91BC2" w:rsidRPr="00D97D0A" w:rsidRDefault="00A91BC2" w:rsidP="00A91B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самостійної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коректного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2AD55C5" w14:textId="77777777" w:rsidR="00A91BC2" w:rsidRPr="00D97D0A" w:rsidRDefault="00A91BC2" w:rsidP="00A91B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роз'яснення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цитування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авторського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права;</w:t>
      </w:r>
    </w:p>
    <w:p w14:paraId="0EC041D5" w14:textId="77777777" w:rsidR="00A91BC2" w:rsidRDefault="00A91BC2" w:rsidP="00A91B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питань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академічної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доброчесності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засіданнях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педагогічної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ради та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методичних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кафедр</w:t>
      </w:r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0AA4500" w14:textId="77777777" w:rsidR="00A91BC2" w:rsidRPr="00EF69BA" w:rsidRDefault="00A91BC2" w:rsidP="00A91BC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25C274" w14:textId="77777777" w:rsidR="00A91BC2" w:rsidRDefault="00A91BC2" w:rsidP="00A91BC2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IX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>.</w:t>
      </w:r>
      <w:r w:rsidRPr="00C279C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>ПРИКІНЦЕВІ ПОЛОЖЕННЯ</w:t>
      </w:r>
    </w:p>
    <w:p w14:paraId="06A1B17D" w14:textId="77777777" w:rsidR="00A91BC2" w:rsidRPr="00590D94" w:rsidRDefault="00A91BC2" w:rsidP="00A91BC2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0422C31F" w14:textId="77777777" w:rsidR="00A91BC2" w:rsidRPr="00D97D0A" w:rsidRDefault="00A91BC2" w:rsidP="00A91B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9.1.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Положення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схвалюється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педагогічною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радою та вводиться в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дію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наказом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керівника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закладу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встановленого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порядку.</w:t>
      </w:r>
    </w:p>
    <w:p w14:paraId="44A428A8" w14:textId="77777777" w:rsidR="00A91BC2" w:rsidRPr="00D97D0A" w:rsidRDefault="00A91BC2" w:rsidP="00A91B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9.2.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доповнення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Положення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вносяться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установленому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закладі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порядку з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урахуванням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вимог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законодавства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B8938D" w14:textId="77777777" w:rsidR="00A91BC2" w:rsidRPr="00D97D0A" w:rsidRDefault="00A91BC2" w:rsidP="00A91B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9.3.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Положення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оприлюднюється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офіційному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вебсайті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закладу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інший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доступний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учасників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017A91" w14:textId="77777777" w:rsidR="00A91BC2" w:rsidRPr="00AC3812" w:rsidRDefault="00A91BC2" w:rsidP="00A91B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9.4.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Усі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учасники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ознайомлюються</w:t>
      </w:r>
      <w:proofErr w:type="spellEnd"/>
      <w:r w:rsidRPr="00D97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Положен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ням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29039CE2" w14:textId="77777777" w:rsidR="00813E45" w:rsidRDefault="00813E45"/>
    <w:sectPr w:rsidR="00813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9026C"/>
    <w:multiLevelType w:val="multilevel"/>
    <w:tmpl w:val="41BA0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3E232C"/>
    <w:multiLevelType w:val="multilevel"/>
    <w:tmpl w:val="08B08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E81772"/>
    <w:multiLevelType w:val="multilevel"/>
    <w:tmpl w:val="2BA23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F622A3C"/>
    <w:multiLevelType w:val="hybridMultilevel"/>
    <w:tmpl w:val="DD4C4370"/>
    <w:lvl w:ilvl="0" w:tplc="397473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904"/>
    <w:rsid w:val="001E499F"/>
    <w:rsid w:val="00813E45"/>
    <w:rsid w:val="00A62904"/>
    <w:rsid w:val="00A9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C9982"/>
  <w15:chartTrackingRefBased/>
  <w15:docId w15:val="{A0C3AAD8-3DFE-4B20-9C94-5B6628BA0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1BC2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BC2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5</Pages>
  <Words>3307</Words>
  <Characters>1885</Characters>
  <Application>Microsoft Office Word</Application>
  <DocSecurity>0</DocSecurity>
  <Lines>15</Lines>
  <Paragraphs>10</Paragraphs>
  <ScaleCrop>false</ScaleCrop>
  <Company/>
  <LinksUpToDate>false</LinksUpToDate>
  <CharactersWithSpaces>5182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2026-10-09T11:28:00Z</dcterms:created>
  <dcterms:modified xsi:type="dcterms:W3CDTF">2026-10-09T11:28:00Z</dcterms:modified>
</cp:coreProperties>
</file>